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FAFE" w14:textId="51F8DC13" w:rsidR="008A138A" w:rsidRPr="008A138A" w:rsidRDefault="008A138A" w:rsidP="008A138A">
      <w:pPr>
        <w:pStyle w:val="Prrafodelista"/>
        <w:numPr>
          <w:ilvl w:val="1"/>
          <w:numId w:val="54"/>
        </w:numPr>
        <w:spacing w:line="276" w:lineRule="auto"/>
        <w:ind w:left="567" w:hanging="567"/>
        <w:jc w:val="both"/>
        <w:rPr>
          <w:rFonts w:ascii="Arial" w:eastAsia="Arial" w:hAnsi="Arial" w:cs="Arial"/>
          <w:b/>
        </w:rPr>
      </w:pPr>
      <w:r w:rsidRPr="008A138A">
        <w:rPr>
          <w:rFonts w:ascii="Arial" w:eastAsia="Arial" w:hAnsi="Arial" w:cs="Arial"/>
          <w:b/>
        </w:rPr>
        <w:t>ESQUEMA DEL INFORME FINAL DE LA INVESTIGACIÓN MIXTA</w:t>
      </w:r>
    </w:p>
    <w:p w14:paraId="63429FDD" w14:textId="77777777" w:rsidR="008A138A" w:rsidRPr="00F242EA" w:rsidRDefault="008A138A" w:rsidP="008A138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0DFBC6F7" w14:textId="77777777" w:rsidR="008A138A" w:rsidRPr="00F242EA" w:rsidRDefault="008A138A" w:rsidP="008A138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0F0CB7DE" w14:textId="77777777" w:rsidR="008A138A" w:rsidRPr="00F242EA" w:rsidRDefault="008A138A" w:rsidP="008A138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75F673B8" w14:textId="77777777" w:rsidR="008A138A" w:rsidRPr="00F242EA" w:rsidRDefault="008A138A" w:rsidP="008A138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INDICE DE TABLAS</w:t>
      </w:r>
    </w:p>
    <w:p w14:paraId="0AC26344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INDICE DE FIGURAS</w:t>
      </w:r>
    </w:p>
    <w:p w14:paraId="5E66E046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2BB6BC97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1C6DBA8F" w14:textId="77777777" w:rsidR="008A138A" w:rsidRPr="00F242EA" w:rsidRDefault="008A138A" w:rsidP="008A138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389AC14A" w14:textId="77777777" w:rsidR="008A138A" w:rsidRPr="00C12DAF" w:rsidRDefault="008A138A" w:rsidP="008A138A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I: ASPECTOS DE LA PROBLEMÁTICA</w:t>
      </w:r>
    </w:p>
    <w:p w14:paraId="23F5F659" w14:textId="77777777" w:rsidR="008A138A" w:rsidRPr="00C12DAF" w:rsidRDefault="008A138A" w:rsidP="008A138A">
      <w:pPr>
        <w:pStyle w:val="Prrafodelista"/>
        <w:numPr>
          <w:ilvl w:val="1"/>
          <w:numId w:val="50"/>
        </w:numPr>
        <w:tabs>
          <w:tab w:val="left" w:pos="-6379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Descripción de la realidad problemática.</w:t>
      </w:r>
    </w:p>
    <w:p w14:paraId="2DF86C3B" w14:textId="77777777" w:rsidR="008A138A" w:rsidRPr="00C12DAF" w:rsidRDefault="008A138A" w:rsidP="008A138A">
      <w:pPr>
        <w:pStyle w:val="Prrafodelista"/>
        <w:numPr>
          <w:ilvl w:val="1"/>
          <w:numId w:val="50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Justificación de la investigación.</w:t>
      </w:r>
    </w:p>
    <w:p w14:paraId="2E5CDA3E" w14:textId="77777777" w:rsidR="008A138A" w:rsidRPr="00C12DAF" w:rsidRDefault="008A138A" w:rsidP="008A138A">
      <w:pPr>
        <w:numPr>
          <w:ilvl w:val="1"/>
          <w:numId w:val="50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 la Investigación.</w:t>
      </w:r>
    </w:p>
    <w:p w14:paraId="3B2D48F3" w14:textId="77777777" w:rsidR="008A138A" w:rsidRPr="00C12DAF" w:rsidRDefault="008A138A" w:rsidP="008A138A">
      <w:pPr>
        <w:numPr>
          <w:ilvl w:val="2"/>
          <w:numId w:val="50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 mixto.</w:t>
      </w:r>
    </w:p>
    <w:p w14:paraId="5354769B" w14:textId="77777777" w:rsidR="008A138A" w:rsidRPr="00C12DAF" w:rsidRDefault="008A138A" w:rsidP="008A138A">
      <w:pPr>
        <w:numPr>
          <w:ilvl w:val="2"/>
          <w:numId w:val="50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 cuantitativos.</w:t>
      </w:r>
    </w:p>
    <w:p w14:paraId="6A56FA76" w14:textId="77777777" w:rsidR="008A138A" w:rsidRPr="00C12DAF" w:rsidRDefault="008A138A" w:rsidP="008A138A">
      <w:pPr>
        <w:numPr>
          <w:ilvl w:val="2"/>
          <w:numId w:val="50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 cualitativos.</w:t>
      </w:r>
    </w:p>
    <w:p w14:paraId="25D37F20" w14:textId="77777777" w:rsidR="008A138A" w:rsidRPr="00C12DAF" w:rsidRDefault="008A138A" w:rsidP="008A138A">
      <w:pPr>
        <w:numPr>
          <w:ilvl w:val="1"/>
          <w:numId w:val="50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Alcances y delimitación de la investigación.</w:t>
      </w:r>
    </w:p>
    <w:p w14:paraId="3DC0A493" w14:textId="77777777" w:rsidR="008A138A" w:rsidRPr="00C12DAF" w:rsidRDefault="008A138A" w:rsidP="008A138A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22766CDA" w14:textId="77777777" w:rsidR="008A138A" w:rsidRPr="00C12DAF" w:rsidRDefault="008A138A" w:rsidP="008A138A">
      <w:pPr>
        <w:pStyle w:val="Prrafodelista"/>
        <w:numPr>
          <w:ilvl w:val="1"/>
          <w:numId w:val="51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Antecedentes de la investigación.</w:t>
      </w:r>
    </w:p>
    <w:p w14:paraId="343AABAE" w14:textId="77777777" w:rsidR="008A138A" w:rsidRPr="00C12DAF" w:rsidRDefault="008A138A" w:rsidP="008A138A">
      <w:pPr>
        <w:numPr>
          <w:ilvl w:val="1"/>
          <w:numId w:val="51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Bases teóricas. </w:t>
      </w:r>
    </w:p>
    <w:p w14:paraId="49D90CCD" w14:textId="77777777" w:rsidR="008A138A" w:rsidRPr="00C12DAF" w:rsidRDefault="008A138A" w:rsidP="008A138A">
      <w:pPr>
        <w:numPr>
          <w:ilvl w:val="1"/>
          <w:numId w:val="51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26CCDF1A" w14:textId="77777777" w:rsidR="008A138A" w:rsidRPr="00C12DAF" w:rsidRDefault="008A138A" w:rsidP="008A138A">
      <w:pPr>
        <w:numPr>
          <w:ilvl w:val="1"/>
          <w:numId w:val="51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Marco referencial (Si lo requiere)</w:t>
      </w:r>
    </w:p>
    <w:p w14:paraId="1C97BEFD" w14:textId="77777777" w:rsidR="008A138A" w:rsidRPr="00C12DAF" w:rsidRDefault="008A138A" w:rsidP="008A138A">
      <w:pPr>
        <w:numPr>
          <w:ilvl w:val="1"/>
          <w:numId w:val="51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Hipótesis </w:t>
      </w:r>
    </w:p>
    <w:p w14:paraId="0486C1E3" w14:textId="77777777" w:rsidR="008A138A" w:rsidRPr="00C12DAF" w:rsidRDefault="008A138A" w:rsidP="008A138A">
      <w:pPr>
        <w:numPr>
          <w:ilvl w:val="1"/>
          <w:numId w:val="51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Variables y/o categorías (</w:t>
      </w:r>
      <w:r>
        <w:rPr>
          <w:rFonts w:ascii="Arial" w:hAnsi="Arial" w:cs="Arial"/>
          <w:lang w:val="es-ES"/>
        </w:rPr>
        <w:t xml:space="preserve">matriz de </w:t>
      </w:r>
      <w:r w:rsidRPr="00C12DAF">
        <w:rPr>
          <w:rFonts w:ascii="Arial" w:hAnsi="Arial" w:cs="Arial"/>
          <w:lang w:val="es-ES"/>
        </w:rPr>
        <w:t>operacionalización)</w:t>
      </w:r>
    </w:p>
    <w:p w14:paraId="40C8CA00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III: METODOLOGÍA DE LA INVESTIGACIÓN</w:t>
      </w:r>
    </w:p>
    <w:p w14:paraId="71FA461A" w14:textId="77777777" w:rsidR="008A138A" w:rsidRPr="00C12DAF" w:rsidRDefault="008A138A" w:rsidP="008A138A">
      <w:pPr>
        <w:pStyle w:val="Prrafodelista"/>
        <w:numPr>
          <w:ilvl w:val="1"/>
          <w:numId w:val="5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Tipo y diseño  </w:t>
      </w:r>
    </w:p>
    <w:p w14:paraId="29604710" w14:textId="77777777" w:rsidR="008A138A" w:rsidRPr="00C12DAF" w:rsidRDefault="008A138A" w:rsidP="008A138A">
      <w:pPr>
        <w:numPr>
          <w:ilvl w:val="1"/>
          <w:numId w:val="5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Población y muestra</w:t>
      </w:r>
    </w:p>
    <w:p w14:paraId="6D92EEC7" w14:textId="77777777" w:rsidR="008A138A" w:rsidRPr="00C12DAF" w:rsidRDefault="008A138A" w:rsidP="008A138A">
      <w:pPr>
        <w:numPr>
          <w:ilvl w:val="1"/>
          <w:numId w:val="5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Métodos y procedimientos.</w:t>
      </w:r>
    </w:p>
    <w:p w14:paraId="38DF2A73" w14:textId="77777777" w:rsidR="008A138A" w:rsidRPr="00C12DAF" w:rsidRDefault="008A138A" w:rsidP="008A138A">
      <w:pPr>
        <w:numPr>
          <w:ilvl w:val="1"/>
          <w:numId w:val="5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Técnicas e instrumentos de recolección de datos.</w:t>
      </w:r>
    </w:p>
    <w:p w14:paraId="646C55D1" w14:textId="77777777" w:rsidR="008A138A" w:rsidRPr="00C12DAF" w:rsidRDefault="008A138A" w:rsidP="008A138A">
      <w:pPr>
        <w:numPr>
          <w:ilvl w:val="1"/>
          <w:numId w:val="5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Aspectos éticos y de integridad científica</w:t>
      </w:r>
    </w:p>
    <w:p w14:paraId="2B251D2D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Y DISCUSIÓN </w:t>
      </w:r>
    </w:p>
    <w:p w14:paraId="49DD108D" w14:textId="77777777" w:rsidR="008A138A" w:rsidRPr="00C12DAF" w:rsidRDefault="008A138A" w:rsidP="008A138A">
      <w:pPr>
        <w:pStyle w:val="Prrafodelista"/>
        <w:numPr>
          <w:ilvl w:val="1"/>
          <w:numId w:val="5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Resultados.</w:t>
      </w:r>
    </w:p>
    <w:p w14:paraId="40D0DCD2" w14:textId="77777777" w:rsidR="008A138A" w:rsidRPr="00C12DAF" w:rsidRDefault="008A138A" w:rsidP="008A138A">
      <w:pPr>
        <w:numPr>
          <w:ilvl w:val="1"/>
          <w:numId w:val="5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Discusión</w:t>
      </w:r>
    </w:p>
    <w:p w14:paraId="27B437D6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47CED486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64BBF2F7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1964E937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4F53A3A5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56B9C16A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2F3DDC7F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7340B792" w14:textId="77777777" w:rsidR="008A138A" w:rsidRPr="00C12DAF" w:rsidRDefault="008A138A" w:rsidP="008A138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14CF482A" w14:textId="77777777" w:rsidR="008A138A" w:rsidRPr="00C52B5B" w:rsidRDefault="008A138A" w:rsidP="008A138A">
      <w:pPr>
        <w:spacing w:after="0" w:line="276" w:lineRule="auto"/>
        <w:ind w:left="556" w:firstLine="720"/>
        <w:rPr>
          <w:rFonts w:ascii="Arial" w:hAnsi="Arial" w:cs="Arial"/>
          <w:lang w:val="es-ES"/>
        </w:rPr>
      </w:pPr>
      <w:r w:rsidRPr="00C52B5B">
        <w:rPr>
          <w:rFonts w:ascii="Arial" w:hAnsi="Arial" w:cs="Arial"/>
          <w:lang w:val="es-ES"/>
        </w:rPr>
        <w:t>Matriz de consistencia.</w:t>
      </w:r>
    </w:p>
    <w:p w14:paraId="4E4D2167" w14:textId="6F102AED" w:rsidR="006049FE" w:rsidRPr="00BA1137" w:rsidRDefault="008A138A" w:rsidP="008A138A">
      <w:pPr>
        <w:spacing w:after="0" w:line="276" w:lineRule="auto"/>
        <w:ind w:left="556" w:firstLine="720"/>
      </w:pPr>
      <w:r w:rsidRPr="00C52B5B">
        <w:rPr>
          <w:rFonts w:ascii="Arial" w:hAnsi="Arial" w:cs="Arial"/>
          <w:lang w:val="es-ES"/>
        </w:rPr>
        <w:t>Instrumentos de recojo de información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377D" w14:textId="77777777" w:rsidR="00004914" w:rsidRDefault="00004914" w:rsidP="00706568">
      <w:pPr>
        <w:spacing w:after="0" w:line="240" w:lineRule="auto"/>
      </w:pPr>
      <w:r>
        <w:separator/>
      </w:r>
    </w:p>
  </w:endnote>
  <w:endnote w:type="continuationSeparator" w:id="0">
    <w:p w14:paraId="646BA42C" w14:textId="77777777" w:rsidR="00004914" w:rsidRDefault="00004914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1B34" w14:textId="77777777" w:rsidR="00004914" w:rsidRDefault="00004914" w:rsidP="00706568">
      <w:pPr>
        <w:spacing w:after="0" w:line="240" w:lineRule="auto"/>
      </w:pPr>
      <w:r>
        <w:separator/>
      </w:r>
    </w:p>
  </w:footnote>
  <w:footnote w:type="continuationSeparator" w:id="0">
    <w:p w14:paraId="46A1F39D" w14:textId="77777777" w:rsidR="00004914" w:rsidRDefault="00004914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1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4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29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3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1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5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0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47"/>
  </w:num>
  <w:num w:numId="2" w16cid:durableId="1460800409">
    <w:abstractNumId w:val="44"/>
  </w:num>
  <w:num w:numId="3" w16cid:durableId="35618572">
    <w:abstractNumId w:val="14"/>
  </w:num>
  <w:num w:numId="4" w16cid:durableId="399836222">
    <w:abstractNumId w:val="19"/>
  </w:num>
  <w:num w:numId="5" w16cid:durableId="994456992">
    <w:abstractNumId w:val="27"/>
  </w:num>
  <w:num w:numId="6" w16cid:durableId="2083722737">
    <w:abstractNumId w:val="0"/>
  </w:num>
  <w:num w:numId="7" w16cid:durableId="687558002">
    <w:abstractNumId w:val="36"/>
  </w:num>
  <w:num w:numId="8" w16cid:durableId="2024547972">
    <w:abstractNumId w:val="21"/>
  </w:num>
  <w:num w:numId="9" w16cid:durableId="1007487140">
    <w:abstractNumId w:val="26"/>
  </w:num>
  <w:num w:numId="10" w16cid:durableId="178007252">
    <w:abstractNumId w:val="7"/>
  </w:num>
  <w:num w:numId="11" w16cid:durableId="840892965">
    <w:abstractNumId w:val="6"/>
  </w:num>
  <w:num w:numId="12" w16cid:durableId="923225806">
    <w:abstractNumId w:val="42"/>
  </w:num>
  <w:num w:numId="13" w16cid:durableId="1054162596">
    <w:abstractNumId w:val="37"/>
  </w:num>
  <w:num w:numId="14" w16cid:durableId="845560199">
    <w:abstractNumId w:val="53"/>
  </w:num>
  <w:num w:numId="15" w16cid:durableId="1613517863">
    <w:abstractNumId w:val="8"/>
  </w:num>
  <w:num w:numId="16" w16cid:durableId="1792238844">
    <w:abstractNumId w:val="22"/>
  </w:num>
  <w:num w:numId="17" w16cid:durableId="447165841">
    <w:abstractNumId w:val="50"/>
  </w:num>
  <w:num w:numId="18" w16cid:durableId="9860825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3"/>
  </w:num>
  <w:num w:numId="21" w16cid:durableId="115956023">
    <w:abstractNumId w:val="9"/>
  </w:num>
  <w:num w:numId="22" w16cid:durableId="2086755876">
    <w:abstractNumId w:val="51"/>
  </w:num>
  <w:num w:numId="23" w16cid:durableId="964240036">
    <w:abstractNumId w:val="34"/>
  </w:num>
  <w:num w:numId="24" w16cid:durableId="1074619088">
    <w:abstractNumId w:val="35"/>
  </w:num>
  <w:num w:numId="25" w16cid:durableId="2069765458">
    <w:abstractNumId w:val="45"/>
  </w:num>
  <w:num w:numId="26" w16cid:durableId="751314575">
    <w:abstractNumId w:val="2"/>
  </w:num>
  <w:num w:numId="27" w16cid:durableId="805467631">
    <w:abstractNumId w:val="29"/>
  </w:num>
  <w:num w:numId="28" w16cid:durableId="610820905">
    <w:abstractNumId w:val="38"/>
  </w:num>
  <w:num w:numId="29" w16cid:durableId="87507879">
    <w:abstractNumId w:val="49"/>
  </w:num>
  <w:num w:numId="30" w16cid:durableId="1525242810">
    <w:abstractNumId w:val="18"/>
  </w:num>
  <w:num w:numId="31" w16cid:durableId="548419359">
    <w:abstractNumId w:val="24"/>
  </w:num>
  <w:num w:numId="32" w16cid:durableId="1626816342">
    <w:abstractNumId w:val="20"/>
  </w:num>
  <w:num w:numId="33" w16cid:durableId="1187255803">
    <w:abstractNumId w:val="31"/>
  </w:num>
  <w:num w:numId="34" w16cid:durableId="1478767539">
    <w:abstractNumId w:val="13"/>
  </w:num>
  <w:num w:numId="35" w16cid:durableId="1810393753">
    <w:abstractNumId w:val="4"/>
  </w:num>
  <w:num w:numId="36" w16cid:durableId="92475824">
    <w:abstractNumId w:val="41"/>
  </w:num>
  <w:num w:numId="37" w16cid:durableId="302391063">
    <w:abstractNumId w:val="15"/>
  </w:num>
  <w:num w:numId="38" w16cid:durableId="1176966061">
    <w:abstractNumId w:val="46"/>
  </w:num>
  <w:num w:numId="39" w16cid:durableId="480461327">
    <w:abstractNumId w:val="28"/>
  </w:num>
  <w:num w:numId="40" w16cid:durableId="613707322">
    <w:abstractNumId w:val="3"/>
  </w:num>
  <w:num w:numId="41" w16cid:durableId="1814131134">
    <w:abstractNumId w:val="48"/>
  </w:num>
  <w:num w:numId="42" w16cid:durableId="1552964159">
    <w:abstractNumId w:val="17"/>
  </w:num>
  <w:num w:numId="43" w16cid:durableId="1611401050">
    <w:abstractNumId w:val="1"/>
  </w:num>
  <w:num w:numId="44" w16cid:durableId="1838644431">
    <w:abstractNumId w:val="25"/>
  </w:num>
  <w:num w:numId="45" w16cid:durableId="1514148464">
    <w:abstractNumId w:val="12"/>
  </w:num>
  <w:num w:numId="46" w16cid:durableId="2137942429">
    <w:abstractNumId w:val="11"/>
  </w:num>
  <w:num w:numId="47" w16cid:durableId="1461920556">
    <w:abstractNumId w:val="33"/>
  </w:num>
  <w:num w:numId="48" w16cid:durableId="967780091">
    <w:abstractNumId w:val="16"/>
  </w:num>
  <w:num w:numId="49" w16cid:durableId="2036929060">
    <w:abstractNumId w:val="5"/>
  </w:num>
  <w:num w:numId="50" w16cid:durableId="1921988730">
    <w:abstractNumId w:val="40"/>
  </w:num>
  <w:num w:numId="51" w16cid:durableId="1459495156">
    <w:abstractNumId w:val="23"/>
  </w:num>
  <w:num w:numId="52" w16cid:durableId="1686637955">
    <w:abstractNumId w:val="10"/>
  </w:num>
  <w:num w:numId="53" w16cid:durableId="794643024">
    <w:abstractNumId w:val="32"/>
  </w:num>
  <w:num w:numId="54" w16cid:durableId="162354725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04914"/>
    <w:rsid w:val="00064AE7"/>
    <w:rsid w:val="001046B4"/>
    <w:rsid w:val="001547C5"/>
    <w:rsid w:val="001B49DA"/>
    <w:rsid w:val="00474A0E"/>
    <w:rsid w:val="004D5536"/>
    <w:rsid w:val="006049FE"/>
    <w:rsid w:val="006A0016"/>
    <w:rsid w:val="006B6B66"/>
    <w:rsid w:val="00706568"/>
    <w:rsid w:val="007E57FD"/>
    <w:rsid w:val="00886ECD"/>
    <w:rsid w:val="008A138A"/>
    <w:rsid w:val="00904431"/>
    <w:rsid w:val="0096002E"/>
    <w:rsid w:val="00A06A46"/>
    <w:rsid w:val="00A77F4C"/>
    <w:rsid w:val="00BA1137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2025-03-03T14:19:00Z</dcterms:created>
  <dcterms:modified xsi:type="dcterms:W3CDTF">2025-03-03T14:19:00Z</dcterms:modified>
</cp:coreProperties>
</file>